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1134"/>
        <w:contextualSpacing w:val="0"/>
        <w:jc w:val="center"/>
        <w:rPr>
          <w:rFonts w:ascii="Corsiva" w:cs="Corsiva" w:eastAsia="Corsiva" w:hAnsi="Corsiva"/>
          <w:b w:val="1"/>
          <w:color w:val="ff0000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b w:val="1"/>
          <w:color w:val="ff0000"/>
          <w:sz w:val="48"/>
          <w:szCs w:val="48"/>
          <w:rtl w:val="0"/>
        </w:rPr>
        <w:t xml:space="preserve">БОЕВОЙ ЛИСТОК №</w:t>
      </w:r>
    </w:p>
    <w:p w:rsidR="00000000" w:rsidDel="00000000" w:rsidP="00000000" w:rsidRDefault="00000000" w:rsidRPr="00000000" w14:paraId="00000001">
      <w:pPr>
        <w:ind w:left="-1134"/>
        <w:contextualSpacing w:val="0"/>
        <w:jc w:val="center"/>
        <w:rPr>
          <w:rFonts w:ascii="Corsiva" w:cs="Corsiva" w:eastAsia="Corsiva" w:hAnsi="Corsiva"/>
          <w:b w:val="1"/>
          <w:color w:val="002060"/>
          <w:sz w:val="32"/>
          <w:szCs w:val="32"/>
        </w:rPr>
      </w:pPr>
      <w:r w:rsidDel="00000000" w:rsidR="00000000" w:rsidRPr="00000000">
        <w:rPr>
          <w:rFonts w:ascii="Corsiva" w:cs="Corsiva" w:eastAsia="Corsiva" w:hAnsi="Corsiva"/>
          <w:b w:val="1"/>
          <w:color w:val="002060"/>
          <w:sz w:val="32"/>
          <w:szCs w:val="32"/>
          <w:rtl w:val="0"/>
        </w:rPr>
        <w:t xml:space="preserve">От «       » ___________ 20__г.     I взвода  8 а класса</w:t>
      </w:r>
    </w:p>
    <w:p w:rsidR="00000000" w:rsidDel="00000000" w:rsidP="00000000" w:rsidRDefault="00000000" w:rsidRPr="00000000" w14:paraId="00000002">
      <w:pPr>
        <w:spacing w:after="0" w:line="240" w:lineRule="auto"/>
        <w:ind w:left="-1134"/>
        <w:contextualSpacing w:val="0"/>
        <w:jc w:val="both"/>
        <w:rPr>
          <w:rFonts w:ascii="Verdana" w:cs="Verdana" w:eastAsia="Verdana" w:hAnsi="Verdana"/>
          <w:color w:val="002060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2060"/>
          <w:sz w:val="28"/>
          <w:szCs w:val="28"/>
          <w:highlight w:val="white"/>
          <w:rtl w:val="0"/>
        </w:rPr>
        <w:t xml:space="preserve">Вот и наступил этот день.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8"/>
          <w:szCs w:val="28"/>
          <w:highlight w:val="white"/>
          <w:rtl w:val="0"/>
        </w:rPr>
        <w:t xml:space="preserve">1 сентября</w:t>
      </w:r>
      <w:r w:rsidDel="00000000" w:rsidR="00000000" w:rsidRPr="00000000">
        <w:rPr>
          <w:rFonts w:ascii="Verdana" w:cs="Verdana" w:eastAsia="Verdana" w:hAnsi="Verdana"/>
          <w:color w:val="ff000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color w:val="002060"/>
          <w:sz w:val="28"/>
          <w:szCs w:val="28"/>
          <w:highlight w:val="white"/>
          <w:rtl w:val="0"/>
        </w:rPr>
        <w:t xml:space="preserve">— День знаний и старта нового учебного года. Хочется пожелать, чтобы этот день не был причиной печали, а запомнился долгожданными веселыми встречами, задорным и звонким смехом, новыми интересными знакомствами и </w:t>
      </w:r>
    </w:p>
    <w:p w:rsidR="00000000" w:rsidDel="00000000" w:rsidP="00000000" w:rsidRDefault="00000000" w:rsidRPr="00000000" w14:paraId="00000003">
      <w:pPr>
        <w:spacing w:after="0" w:line="240" w:lineRule="auto"/>
        <w:ind w:left="-1134"/>
        <w:contextualSpacing w:val="0"/>
        <w:jc w:val="both"/>
        <w:rPr>
          <w:rFonts w:ascii="Corsiva" w:cs="Corsiva" w:eastAsia="Corsiva" w:hAnsi="Corsiva"/>
          <w:b w:val="1"/>
          <w:color w:val="ff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002060"/>
          <w:sz w:val="28"/>
          <w:szCs w:val="28"/>
          <w:highlight w:val="white"/>
          <w:rtl w:val="0"/>
        </w:rPr>
        <w:t xml:space="preserve">пробуждением жажды к знаниям, чтобы сил и терпения хватило на весь грядущий год! Высоких отметок, легких контрольных, интересных уроков и верных друзей, с которыми все, что было уже сказано легко осуществится!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993"/>
        <w:contextualSpacing w:val="0"/>
        <w:jc w:val="center"/>
        <w:rPr>
          <w:rFonts w:ascii="Arial" w:cs="Arial" w:eastAsia="Arial" w:hAnsi="Arial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993"/>
        <w:contextualSpacing w:val="0"/>
        <w:jc w:val="center"/>
        <w:rPr>
          <w:rFonts w:ascii="Arial" w:cs="Arial" w:eastAsia="Arial" w:hAnsi="Arial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993"/>
        <w:contextualSpacing w:val="0"/>
        <w:jc w:val="center"/>
        <w:rPr>
          <w:rFonts w:ascii="Arial" w:cs="Arial" w:eastAsia="Arial" w:hAnsi="Arial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contextualSpacing w:val="0"/>
        <w:jc w:val="center"/>
        <w:rPr>
          <w:rFonts w:ascii="Corsiva" w:cs="Corsiva" w:eastAsia="Corsiva" w:hAnsi="Corsiva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highlight w:val="white"/>
          <w:rtl w:val="0"/>
        </w:rPr>
        <w:t xml:space="preserve">ГОРЖУСЬ КАДЕТА ЗВАНЬЕМ!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contextualSpacing w:val="0"/>
        <w:jc w:val="center"/>
        <w:rPr>
          <w:rFonts w:ascii="Corsiva" w:cs="Corsiva" w:eastAsia="Corsiva" w:hAnsi="Corsiva"/>
          <w:b w:val="1"/>
          <w:color w:val="ff0000"/>
          <w:sz w:val="36"/>
          <w:szCs w:val="36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color w:val="ff0000"/>
          <w:sz w:val="36"/>
          <w:szCs w:val="36"/>
          <w:highlight w:val="white"/>
          <w:rtl w:val="0"/>
        </w:rPr>
        <w:t xml:space="preserve">Горжусь кадета званьем, я не скрою!</w:t>
      </w:r>
      <w:r w:rsidDel="00000000" w:rsidR="00000000" w:rsidRPr="00000000">
        <w:rPr>
          <w:rFonts w:ascii="Corsiva" w:cs="Corsiva" w:eastAsia="Corsiva" w:hAnsi="Corsiva"/>
          <w:b w:val="1"/>
          <w:color w:val="ff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Corsiva" w:cs="Corsiva" w:eastAsia="Corsiva" w:hAnsi="Corsiva"/>
          <w:b w:val="1"/>
          <w:i w:val="1"/>
          <w:color w:val="ff0000"/>
          <w:sz w:val="36"/>
          <w:szCs w:val="36"/>
          <w:highlight w:val="white"/>
          <w:rtl w:val="0"/>
        </w:rPr>
        <w:t xml:space="preserve">И не хотел бы я другой судьбы!</w:t>
      </w:r>
      <w:r w:rsidDel="00000000" w:rsidR="00000000" w:rsidRPr="00000000">
        <w:rPr>
          <w:rFonts w:ascii="Corsiva" w:cs="Corsiva" w:eastAsia="Corsiva" w:hAnsi="Corsiva"/>
          <w:b w:val="1"/>
          <w:color w:val="ff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Corsiva" w:cs="Corsiva" w:eastAsia="Corsiva" w:hAnsi="Corsiva"/>
          <w:b w:val="1"/>
          <w:i w:val="1"/>
          <w:color w:val="ff0000"/>
          <w:sz w:val="36"/>
          <w:szCs w:val="36"/>
          <w:highlight w:val="white"/>
          <w:rtl w:val="0"/>
        </w:rPr>
        <w:t xml:space="preserve">Ведь нас учили не хожденью строем,</w:t>
      </w:r>
      <w:r w:rsidDel="00000000" w:rsidR="00000000" w:rsidRPr="00000000">
        <w:rPr>
          <w:rFonts w:ascii="Corsiva" w:cs="Corsiva" w:eastAsia="Corsiva" w:hAnsi="Corsiva"/>
          <w:b w:val="1"/>
          <w:color w:val="ff0000"/>
          <w:sz w:val="36"/>
          <w:szCs w:val="36"/>
          <w:rtl w:val="0"/>
        </w:rPr>
        <w:br w:type="textWrapping"/>
      </w:r>
      <w:r w:rsidDel="00000000" w:rsidR="00000000" w:rsidRPr="00000000">
        <w:rPr>
          <w:rFonts w:ascii="Corsiva" w:cs="Corsiva" w:eastAsia="Corsiva" w:hAnsi="Corsiva"/>
          <w:b w:val="1"/>
          <w:i w:val="1"/>
          <w:color w:val="ff0000"/>
          <w:sz w:val="36"/>
          <w:szCs w:val="36"/>
          <w:highlight w:val="white"/>
          <w:rtl w:val="0"/>
        </w:rPr>
        <w:t xml:space="preserve">А – Дружбе, Чести, Вере и Любви!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orsiva" w:cs="Corsiva" w:eastAsia="Corsiva" w:hAnsi="Corsiva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3129915</wp:posOffset>
            </wp:positionH>
            <wp:positionV relativeFrom="paragraph">
              <wp:posOffset>273685</wp:posOffset>
            </wp:positionV>
            <wp:extent cx="1958340" cy="1702435"/>
            <wp:effectExtent b="0" l="0" r="0" t="0"/>
            <wp:wrapSquare wrapText="bothSides" distB="0" distT="0" distL="114300" distR="114300"/>
            <wp:docPr descr="Открытки на kards.qip.ru - Школьные - Пора в школу!" id="4" name="image9.jpg"/>
            <a:graphic>
              <a:graphicData uri="http://schemas.openxmlformats.org/drawingml/2006/picture">
                <pic:pic>
                  <pic:nvPicPr>
                    <pic:cNvPr descr="Открытки на kards.qip.ru - Школьные - Пора в школу!"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702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-161924</wp:posOffset>
            </wp:positionH>
            <wp:positionV relativeFrom="paragraph">
              <wp:posOffset>276225</wp:posOffset>
            </wp:positionV>
            <wp:extent cx="1819275" cy="1294130"/>
            <wp:effectExtent b="0" l="0" r="0" t="0"/>
            <wp:wrapSquare wrapText="bothSides" distB="0" distT="0" distL="114300" distR="114300"/>
            <wp:docPr descr="Книга - Найди своего двойника!" id="2" name="image7.jpg"/>
            <a:graphic>
              <a:graphicData uri="http://schemas.openxmlformats.org/drawingml/2006/picture">
                <pic:pic>
                  <pic:nvPicPr>
                    <pic:cNvPr descr="Книга - Найди своего двойника!"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94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contextualSpacing w:val="0"/>
        <w:rPr>
          <w:rFonts w:ascii="Corsiva" w:cs="Corsiva" w:eastAsia="Corsiva" w:hAnsi="Corsiv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orsiva" w:cs="Corsiva" w:eastAsia="Corsiva" w:hAnsi="Corsiv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orsiva" w:cs="Corsiva" w:eastAsia="Corsiva" w:hAnsi="Corsiva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-495299</wp:posOffset>
            </wp:positionH>
            <wp:positionV relativeFrom="paragraph">
              <wp:posOffset>9525</wp:posOffset>
            </wp:positionV>
            <wp:extent cx="2628900" cy="1729105"/>
            <wp:effectExtent b="0" l="0" r="0" t="0"/>
            <wp:wrapSquare wrapText="bothSides" distB="0" distT="0" distL="114300" distR="114300"/>
            <wp:docPr descr="Картинки по запросу записи в дневнике" id="1" name="image4.jpg"/>
            <a:graphic>
              <a:graphicData uri="http://schemas.openxmlformats.org/drawingml/2006/picture">
                <pic:pic>
                  <pic:nvPicPr>
                    <pic:cNvPr descr="Картинки по запросу записи в дневнике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29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-2854324</wp:posOffset>
            </wp:positionH>
            <wp:positionV relativeFrom="paragraph">
              <wp:posOffset>252095</wp:posOffset>
            </wp:positionV>
            <wp:extent cx="1682750" cy="2171700"/>
            <wp:effectExtent b="0" l="0" r="0" t="0"/>
            <wp:wrapSquare wrapText="bothSides" distB="0" distT="0" distL="114300" distR="114300"/>
            <wp:docPr descr="Картинки по запросу записи в дневнике" id="3" name="image8.jpg"/>
            <a:graphic>
              <a:graphicData uri="http://schemas.openxmlformats.org/drawingml/2006/picture">
                <pic:pic>
                  <pic:nvPicPr>
                    <pic:cNvPr descr="Картинки по запросу записи в дневнике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17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2809875</wp:posOffset>
            </wp:positionH>
            <wp:positionV relativeFrom="paragraph">
              <wp:posOffset>247650</wp:posOffset>
            </wp:positionV>
            <wp:extent cx="3034665" cy="1495425"/>
            <wp:effectExtent b="0" l="0" r="0" t="0"/>
            <wp:wrapSquare wrapText="bothSides" distB="0" distT="0" distL="114300" distR="114300"/>
            <wp:docPr descr="Картинки по запросу записи в дневнике" id="5" name="image10.jpg"/>
            <a:graphic>
              <a:graphicData uri="http://schemas.openxmlformats.org/drawingml/2006/picture">
                <pic:pic>
                  <pic:nvPicPr>
                    <pic:cNvPr descr="Картинки по запросу записи в дневнике" id="0" name="image10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contextualSpacing w:val="0"/>
        <w:rPr>
          <w:rFonts w:ascii="Corsiva" w:cs="Corsiva" w:eastAsia="Corsiva" w:hAnsi="Corsiv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495"/>
        </w:tabs>
        <w:contextualSpacing w:val="0"/>
        <w:rPr>
          <w:rFonts w:ascii="Corsiva" w:cs="Corsiva" w:eastAsia="Corsiva" w:hAnsi="Corsiv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495"/>
        </w:tabs>
        <w:contextualSpacing w:val="0"/>
        <w:rPr>
          <w:rFonts w:ascii="Corsiva" w:cs="Corsiva" w:eastAsia="Corsiva" w:hAnsi="Corsiva"/>
          <w:b w:val="1"/>
          <w:color w:val="00206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rsiva" w:cs="Corsiva" w:eastAsia="Corsiva" w:hAnsi="Corsiva"/>
          <w:b w:val="1"/>
          <w:color w:val="002060"/>
          <w:sz w:val="28"/>
          <w:szCs w:val="28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1">
      <w:pPr>
        <w:tabs>
          <w:tab w:val="left" w:pos="3495"/>
        </w:tabs>
        <w:contextualSpacing w:val="0"/>
        <w:jc w:val="right"/>
        <w:rPr>
          <w:rFonts w:ascii="Corsiva" w:cs="Corsiva" w:eastAsia="Corsiva" w:hAnsi="Corsiva"/>
          <w:b w:val="1"/>
          <w:color w:val="002060"/>
          <w:sz w:val="28"/>
          <w:szCs w:val="28"/>
        </w:rPr>
      </w:pPr>
      <w:bookmarkStart w:colFirst="0" w:colLast="0" w:name="_9wfymvuydcg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495"/>
        </w:tabs>
        <w:contextualSpacing w:val="0"/>
        <w:jc w:val="right"/>
        <w:rPr>
          <w:rFonts w:ascii="Corsiva" w:cs="Corsiva" w:eastAsia="Corsiva" w:hAnsi="Corsiva"/>
          <w:b w:val="1"/>
          <w:color w:val="002060"/>
          <w:sz w:val="28"/>
          <w:szCs w:val="28"/>
        </w:rPr>
      </w:pPr>
      <w:bookmarkStart w:colFirst="0" w:colLast="0" w:name="_xf3gx8jnbzz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495"/>
        </w:tabs>
        <w:contextualSpacing w:val="0"/>
        <w:jc w:val="right"/>
        <w:rPr>
          <w:rFonts w:ascii="Corsiva" w:cs="Corsiva" w:eastAsia="Corsiva" w:hAnsi="Corsiva"/>
          <w:sz w:val="28"/>
          <w:szCs w:val="28"/>
        </w:rPr>
      </w:pPr>
      <w:bookmarkStart w:colFirst="0" w:colLast="0" w:name="_53tkt1iokyph" w:id="3"/>
      <w:bookmarkEnd w:id="3"/>
      <w:r w:rsidDel="00000000" w:rsidR="00000000" w:rsidRPr="00000000">
        <w:rPr>
          <w:rFonts w:ascii="Corsiva" w:cs="Corsiva" w:eastAsia="Corsiva" w:hAnsi="Corsiva"/>
          <w:b w:val="1"/>
          <w:color w:val="002060"/>
          <w:sz w:val="28"/>
          <w:szCs w:val="28"/>
          <w:rtl w:val="0"/>
        </w:rPr>
        <w:t xml:space="preserve">РЕДАКТОРЫ</w:t>
      </w: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: ________________________</w:t>
      </w:r>
    </w:p>
    <w:p w:rsidR="00000000" w:rsidDel="00000000" w:rsidP="00000000" w:rsidRDefault="00000000" w:rsidRPr="00000000" w14:paraId="00000014">
      <w:pPr>
        <w:tabs>
          <w:tab w:val="left" w:pos="3495"/>
        </w:tabs>
        <w:contextualSpacing w:val="0"/>
        <w:jc w:val="right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                                                                                  ________________________</w:t>
      </w:r>
    </w:p>
    <w:sectPr>
      <w:pgSz w:h="16838" w:w="11906"/>
      <w:pgMar w:bottom="426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0.jpg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7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